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5" w:type="dxa"/>
        <w:tblInd w:w="91" w:type="dxa"/>
        <w:tblLook w:val="04A0" w:firstRow="1" w:lastRow="0" w:firstColumn="1" w:lastColumn="0" w:noHBand="0" w:noVBand="1"/>
      </w:tblPr>
      <w:tblGrid>
        <w:gridCol w:w="1017"/>
        <w:gridCol w:w="1111"/>
        <w:gridCol w:w="5084"/>
        <w:gridCol w:w="2146"/>
        <w:gridCol w:w="311"/>
        <w:gridCol w:w="105"/>
        <w:gridCol w:w="117"/>
        <w:gridCol w:w="235"/>
        <w:gridCol w:w="95"/>
        <w:gridCol w:w="236"/>
        <w:gridCol w:w="1840"/>
        <w:gridCol w:w="318"/>
      </w:tblGrid>
      <w:tr w:rsidR="00A42B2B" w:rsidRPr="00CF006A" w:rsidTr="002C6EF9">
        <w:trPr>
          <w:gridAfter w:val="3"/>
          <w:wAfter w:w="2394" w:type="dxa"/>
          <w:trHeight w:val="300"/>
        </w:trPr>
        <w:tc>
          <w:tcPr>
            <w:tcW w:w="7212" w:type="dxa"/>
            <w:gridSpan w:val="3"/>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b/>
                <w:bCs/>
                <w:color w:val="000000"/>
                <w:lang w:eastAsia="ro-RO"/>
              </w:rPr>
            </w:pPr>
            <w:r w:rsidRPr="00CF006A">
              <w:rPr>
                <w:rFonts w:ascii="Calibri" w:eastAsia="Times New Roman" w:hAnsi="Calibri" w:cs="Times New Roman"/>
                <w:b/>
                <w:bCs/>
                <w:color w:val="000000"/>
                <w:lang w:eastAsia="ro-RO"/>
              </w:rPr>
              <w:t>MINISTERUL AFACERILOR INTERNE</w:t>
            </w:r>
          </w:p>
        </w:tc>
        <w:tc>
          <w:tcPr>
            <w:tcW w:w="3009" w:type="dxa"/>
            <w:gridSpan w:val="6"/>
            <w:tcBorders>
              <w:top w:val="nil"/>
              <w:left w:val="nil"/>
              <w:bottom w:val="nil"/>
              <w:right w:val="nil"/>
            </w:tcBorders>
            <w:shd w:val="clear" w:color="auto" w:fill="auto"/>
            <w:noWrap/>
            <w:vAlign w:val="center"/>
            <w:hideMark/>
          </w:tcPr>
          <w:p w:rsidR="00A42B2B" w:rsidRPr="00CF006A" w:rsidRDefault="00A42B2B" w:rsidP="006C42AC">
            <w:pPr>
              <w:spacing w:after="0" w:line="240" w:lineRule="auto"/>
              <w:jc w:val="center"/>
              <w:rPr>
                <w:rFonts w:ascii="Calibri" w:eastAsia="Times New Roman" w:hAnsi="Calibri" w:cs="Times New Roman"/>
                <w:lang w:eastAsia="ro-RO"/>
              </w:rPr>
            </w:pPr>
            <w:r w:rsidRPr="00CF006A">
              <w:rPr>
                <w:rFonts w:ascii="Calibri" w:eastAsia="Times New Roman" w:hAnsi="Calibri" w:cs="Times New Roman"/>
                <w:lang w:eastAsia="ro-RO"/>
              </w:rPr>
              <w:t xml:space="preserve">Nr. </w:t>
            </w:r>
            <w:r w:rsidR="006C42AC">
              <w:rPr>
                <w:rFonts w:ascii="Calibri" w:eastAsia="Times New Roman" w:hAnsi="Calibri" w:cs="Times New Roman"/>
                <w:lang w:eastAsia="ro-RO"/>
              </w:rPr>
              <w:t>_________</w:t>
            </w:r>
          </w:p>
        </w:tc>
      </w:tr>
      <w:tr w:rsidR="00A42B2B" w:rsidRPr="00CF006A" w:rsidTr="002C6EF9">
        <w:trPr>
          <w:gridAfter w:val="3"/>
          <w:wAfter w:w="2394" w:type="dxa"/>
          <w:trHeight w:val="300"/>
        </w:trPr>
        <w:tc>
          <w:tcPr>
            <w:tcW w:w="7212" w:type="dxa"/>
            <w:gridSpan w:val="3"/>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b/>
                <w:bCs/>
                <w:color w:val="000000"/>
                <w:lang w:eastAsia="ro-RO"/>
              </w:rPr>
            </w:pPr>
            <w:r w:rsidRPr="00CF006A">
              <w:rPr>
                <w:rFonts w:ascii="Calibri" w:eastAsia="Times New Roman" w:hAnsi="Calibri" w:cs="Times New Roman"/>
                <w:b/>
                <w:bCs/>
                <w:color w:val="000000"/>
                <w:lang w:eastAsia="ro-RO"/>
              </w:rPr>
              <w:t>INSPECTORATUL DE POLIȚIE JUDEȚEAN BIHOR</w:t>
            </w:r>
          </w:p>
        </w:tc>
        <w:tc>
          <w:tcPr>
            <w:tcW w:w="3009" w:type="dxa"/>
            <w:gridSpan w:val="6"/>
            <w:tcBorders>
              <w:top w:val="nil"/>
              <w:left w:val="nil"/>
              <w:bottom w:val="nil"/>
              <w:right w:val="nil"/>
            </w:tcBorders>
            <w:shd w:val="clear" w:color="auto" w:fill="auto"/>
            <w:noWrap/>
            <w:vAlign w:val="center"/>
            <w:hideMark/>
          </w:tcPr>
          <w:p w:rsidR="00A42B2B" w:rsidRPr="00CF006A" w:rsidRDefault="00A42B2B" w:rsidP="00E711A9">
            <w:pPr>
              <w:spacing w:after="0" w:line="240" w:lineRule="auto"/>
              <w:jc w:val="center"/>
              <w:rPr>
                <w:rFonts w:ascii="Calibri" w:eastAsia="Times New Roman" w:hAnsi="Calibri" w:cs="Times New Roman"/>
                <w:lang w:eastAsia="ro-RO"/>
              </w:rPr>
            </w:pPr>
            <w:r w:rsidRPr="00CF006A">
              <w:rPr>
                <w:rFonts w:ascii="Calibri" w:eastAsia="Times New Roman" w:hAnsi="Calibri" w:cs="Times New Roman"/>
                <w:lang w:eastAsia="ro-RO"/>
              </w:rPr>
              <w:t xml:space="preserve">din </w:t>
            </w:r>
            <w:r w:rsidR="00E711A9">
              <w:rPr>
                <w:rFonts w:ascii="Calibri" w:eastAsia="Times New Roman" w:hAnsi="Calibri" w:cs="Times New Roman"/>
                <w:lang w:eastAsia="ro-RO"/>
              </w:rPr>
              <w:t>____________</w:t>
            </w:r>
          </w:p>
        </w:tc>
      </w:tr>
      <w:tr w:rsidR="00A42B2B" w:rsidRPr="00CF006A" w:rsidTr="002C6EF9">
        <w:trPr>
          <w:gridAfter w:val="4"/>
          <w:wAfter w:w="2489" w:type="dxa"/>
          <w:trHeight w:val="300"/>
        </w:trPr>
        <w:tc>
          <w:tcPr>
            <w:tcW w:w="9358" w:type="dxa"/>
            <w:gridSpan w:val="4"/>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b/>
                <w:bCs/>
                <w:color w:val="000000"/>
                <w:lang w:eastAsia="ro-RO"/>
              </w:rPr>
            </w:pPr>
            <w:r w:rsidRPr="00CF006A">
              <w:rPr>
                <w:rFonts w:ascii="Calibri" w:eastAsia="Times New Roman" w:hAnsi="Calibri" w:cs="Times New Roman"/>
                <w:b/>
                <w:bCs/>
                <w:color w:val="000000"/>
                <w:lang w:eastAsia="ro-RO"/>
              </w:rPr>
              <w:t>Serviciul Resurse Umane</w:t>
            </w:r>
          </w:p>
        </w:tc>
        <w:tc>
          <w:tcPr>
            <w:tcW w:w="311" w:type="dxa"/>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color w:val="000000"/>
                <w:lang w:eastAsia="ro-RO"/>
              </w:rPr>
            </w:pPr>
          </w:p>
        </w:tc>
        <w:tc>
          <w:tcPr>
            <w:tcW w:w="457" w:type="dxa"/>
            <w:gridSpan w:val="3"/>
            <w:tcBorders>
              <w:top w:val="nil"/>
              <w:left w:val="nil"/>
              <w:bottom w:val="nil"/>
              <w:right w:val="nil"/>
            </w:tcBorders>
            <w:shd w:val="clear" w:color="auto" w:fill="auto"/>
            <w:noWrap/>
            <w:vAlign w:val="center"/>
            <w:hideMark/>
          </w:tcPr>
          <w:p w:rsidR="00A42B2B" w:rsidRPr="00CF006A" w:rsidRDefault="00A42B2B" w:rsidP="00612679">
            <w:pPr>
              <w:spacing w:after="0" w:line="240" w:lineRule="auto"/>
              <w:jc w:val="center"/>
              <w:rPr>
                <w:rFonts w:ascii="Calibri" w:eastAsia="Times New Roman" w:hAnsi="Calibri" w:cs="Times New Roman"/>
                <w:color w:val="000000"/>
                <w:lang w:eastAsia="ro-RO"/>
              </w:rPr>
            </w:pPr>
          </w:p>
        </w:tc>
      </w:tr>
      <w:tr w:rsidR="00A42B2B" w:rsidRPr="00CF006A" w:rsidTr="002C6EF9">
        <w:trPr>
          <w:gridAfter w:val="3"/>
          <w:wAfter w:w="2394" w:type="dxa"/>
          <w:trHeight w:val="300"/>
        </w:trPr>
        <w:tc>
          <w:tcPr>
            <w:tcW w:w="7212" w:type="dxa"/>
            <w:gridSpan w:val="3"/>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b/>
                <w:bCs/>
                <w:color w:val="000000"/>
                <w:sz w:val="16"/>
                <w:szCs w:val="16"/>
                <w:lang w:eastAsia="ro-RO"/>
              </w:rPr>
            </w:pPr>
          </w:p>
        </w:tc>
        <w:tc>
          <w:tcPr>
            <w:tcW w:w="3009" w:type="dxa"/>
            <w:gridSpan w:val="6"/>
            <w:tcBorders>
              <w:top w:val="nil"/>
              <w:left w:val="nil"/>
              <w:bottom w:val="nil"/>
              <w:right w:val="nil"/>
            </w:tcBorders>
            <w:shd w:val="clear" w:color="auto" w:fill="auto"/>
            <w:noWrap/>
            <w:vAlign w:val="center"/>
            <w:hideMark/>
          </w:tcPr>
          <w:p w:rsidR="00A42B2B" w:rsidRPr="00CF006A" w:rsidRDefault="00A42B2B" w:rsidP="00612679">
            <w:pPr>
              <w:spacing w:after="0" w:line="240" w:lineRule="auto"/>
              <w:jc w:val="center"/>
              <w:rPr>
                <w:rFonts w:ascii="Calibri" w:eastAsia="Times New Roman" w:hAnsi="Calibri" w:cs="Times New Roman"/>
                <w:color w:val="000000"/>
                <w:lang w:eastAsia="ro-RO"/>
              </w:rPr>
            </w:pPr>
          </w:p>
        </w:tc>
      </w:tr>
      <w:tr w:rsidR="00A42B2B" w:rsidRPr="00CF006A" w:rsidTr="002C6EF9">
        <w:trPr>
          <w:gridAfter w:val="1"/>
          <w:wAfter w:w="318" w:type="dxa"/>
          <w:trHeight w:val="300"/>
        </w:trPr>
        <w:tc>
          <w:tcPr>
            <w:tcW w:w="2128" w:type="dxa"/>
            <w:gridSpan w:val="2"/>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b/>
                <w:bCs/>
                <w:color w:val="000000"/>
                <w:sz w:val="16"/>
                <w:szCs w:val="16"/>
                <w:lang w:eastAsia="ro-RO"/>
              </w:rPr>
            </w:pPr>
          </w:p>
        </w:tc>
        <w:tc>
          <w:tcPr>
            <w:tcW w:w="7230" w:type="dxa"/>
            <w:gridSpan w:val="2"/>
            <w:tcBorders>
              <w:top w:val="nil"/>
              <w:left w:val="nil"/>
              <w:bottom w:val="nil"/>
              <w:right w:val="nil"/>
            </w:tcBorders>
            <w:shd w:val="clear" w:color="auto" w:fill="auto"/>
            <w:noWrap/>
            <w:vAlign w:val="bottom"/>
            <w:hideMark/>
          </w:tcPr>
          <w:p w:rsidR="00A42B2B" w:rsidRPr="00A00527" w:rsidRDefault="00A00527" w:rsidP="00612679">
            <w:pPr>
              <w:spacing w:after="0" w:line="240" w:lineRule="auto"/>
              <w:rPr>
                <w:rFonts w:ascii="Calibri" w:eastAsia="Times New Roman" w:hAnsi="Calibri" w:cs="Times New Roman"/>
                <w:b/>
                <w:color w:val="000000"/>
                <w:lang w:eastAsia="ro-RO"/>
              </w:rPr>
            </w:pPr>
            <w:r>
              <w:rPr>
                <w:rFonts w:ascii="Calibri" w:eastAsia="Times New Roman" w:hAnsi="Calibri" w:cs="Times New Roman"/>
                <w:b/>
                <w:color w:val="000000"/>
                <w:lang w:eastAsia="ro-RO"/>
              </w:rPr>
              <w:t xml:space="preserve">                                                                 </w:t>
            </w:r>
            <w:r w:rsidRPr="00A00527">
              <w:rPr>
                <w:rFonts w:ascii="Calibri" w:eastAsia="Times New Roman" w:hAnsi="Calibri" w:cs="Times New Roman"/>
                <w:b/>
                <w:color w:val="000000"/>
                <w:lang w:eastAsia="ro-RO"/>
              </w:rPr>
              <w:t>APROB POSTAREA</w:t>
            </w:r>
          </w:p>
          <w:p w:rsidR="00A00527" w:rsidRPr="00A00527" w:rsidRDefault="00A00527" w:rsidP="00612679">
            <w:pPr>
              <w:spacing w:after="0" w:line="240" w:lineRule="auto"/>
              <w:rPr>
                <w:rFonts w:ascii="Calibri" w:eastAsia="Times New Roman" w:hAnsi="Calibri" w:cs="Times New Roman"/>
                <w:b/>
                <w:color w:val="000000"/>
                <w:lang w:eastAsia="ro-RO"/>
              </w:rPr>
            </w:pPr>
            <w:r>
              <w:rPr>
                <w:rFonts w:ascii="Calibri" w:eastAsia="Times New Roman" w:hAnsi="Calibri" w:cs="Times New Roman"/>
                <w:color w:val="000000"/>
                <w:lang w:eastAsia="ro-RO"/>
              </w:rPr>
              <w:t xml:space="preserve">                                                          </w:t>
            </w:r>
            <w:r w:rsidRPr="00A00527">
              <w:rPr>
                <w:rFonts w:ascii="Calibri" w:eastAsia="Times New Roman" w:hAnsi="Calibri" w:cs="Times New Roman"/>
                <w:b/>
                <w:color w:val="000000"/>
                <w:lang w:eastAsia="ro-RO"/>
              </w:rPr>
              <w:t>SEFUL INSPECTORATULUI</w:t>
            </w:r>
          </w:p>
          <w:p w:rsidR="004722F8" w:rsidRPr="00A00527" w:rsidRDefault="00A00527" w:rsidP="004722F8">
            <w:pPr>
              <w:spacing w:after="0" w:line="240" w:lineRule="auto"/>
              <w:rPr>
                <w:rFonts w:ascii="Calibri" w:eastAsia="Times New Roman" w:hAnsi="Calibri" w:cs="Times New Roman"/>
                <w:b/>
                <w:color w:val="000000"/>
                <w:lang w:eastAsia="ro-RO"/>
              </w:rPr>
            </w:pPr>
            <w:r>
              <w:rPr>
                <w:rFonts w:ascii="Calibri" w:eastAsia="Times New Roman" w:hAnsi="Calibri" w:cs="Times New Roman"/>
                <w:color w:val="000000"/>
                <w:lang w:eastAsia="ro-RO"/>
              </w:rPr>
              <w:t xml:space="preserve">                                                          </w:t>
            </w:r>
          </w:p>
          <w:p w:rsidR="00A00527" w:rsidRPr="00A00527" w:rsidRDefault="00A00527" w:rsidP="00612679">
            <w:pPr>
              <w:spacing w:after="0" w:line="240" w:lineRule="auto"/>
              <w:rPr>
                <w:rFonts w:ascii="Calibri" w:eastAsia="Times New Roman" w:hAnsi="Calibri" w:cs="Times New Roman"/>
                <w:b/>
                <w:color w:val="000000"/>
                <w:lang w:eastAsia="ro-RO"/>
              </w:rPr>
            </w:pPr>
          </w:p>
        </w:tc>
        <w:tc>
          <w:tcPr>
            <w:tcW w:w="311" w:type="dxa"/>
            <w:tcBorders>
              <w:top w:val="nil"/>
              <w:left w:val="nil"/>
              <w:bottom w:val="nil"/>
              <w:right w:val="nil"/>
            </w:tcBorders>
            <w:shd w:val="clear" w:color="auto" w:fill="auto"/>
            <w:noWrap/>
            <w:vAlign w:val="bottom"/>
            <w:hideMark/>
          </w:tcPr>
          <w:p w:rsidR="00A42B2B" w:rsidRPr="00CF006A" w:rsidRDefault="00A42B2B" w:rsidP="00082FDF">
            <w:pPr>
              <w:spacing w:after="0" w:line="240" w:lineRule="auto"/>
              <w:ind w:left="-2484" w:hanging="2484"/>
              <w:rPr>
                <w:rFonts w:ascii="Calibri" w:eastAsia="Times New Roman" w:hAnsi="Calibri" w:cs="Times New Roman"/>
                <w:color w:val="000000"/>
                <w:lang w:eastAsia="ro-RO"/>
              </w:rPr>
            </w:pPr>
          </w:p>
        </w:tc>
        <w:tc>
          <w:tcPr>
            <w:tcW w:w="2628" w:type="dxa"/>
            <w:gridSpan w:val="6"/>
            <w:tcBorders>
              <w:top w:val="nil"/>
              <w:left w:val="nil"/>
              <w:bottom w:val="nil"/>
              <w:right w:val="nil"/>
            </w:tcBorders>
            <w:shd w:val="clear" w:color="auto" w:fill="auto"/>
            <w:noWrap/>
            <w:vAlign w:val="center"/>
          </w:tcPr>
          <w:p w:rsidR="007A5070" w:rsidRPr="00CF006A" w:rsidRDefault="007A5070" w:rsidP="007A5070">
            <w:pPr>
              <w:spacing w:after="0" w:line="240" w:lineRule="auto"/>
              <w:ind w:left="-1376" w:hanging="8"/>
              <w:jc w:val="center"/>
              <w:rPr>
                <w:rFonts w:ascii="Calibri" w:eastAsia="Times New Roman" w:hAnsi="Calibri" w:cs="Times New Roman"/>
                <w:color w:val="000000"/>
                <w:lang w:eastAsia="ro-RO"/>
              </w:rPr>
            </w:pPr>
          </w:p>
        </w:tc>
      </w:tr>
      <w:tr w:rsidR="00A42B2B" w:rsidRPr="00CF006A" w:rsidTr="002C6EF9">
        <w:trPr>
          <w:gridAfter w:val="4"/>
          <w:wAfter w:w="2489" w:type="dxa"/>
          <w:trHeight w:val="300"/>
        </w:trPr>
        <w:tc>
          <w:tcPr>
            <w:tcW w:w="2128" w:type="dxa"/>
            <w:gridSpan w:val="2"/>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b/>
                <w:bCs/>
                <w:color w:val="000000"/>
                <w:lang w:eastAsia="ro-RO"/>
              </w:rPr>
            </w:pPr>
          </w:p>
        </w:tc>
        <w:tc>
          <w:tcPr>
            <w:tcW w:w="7230" w:type="dxa"/>
            <w:gridSpan w:val="2"/>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color w:val="000000"/>
                <w:lang w:eastAsia="ro-RO"/>
              </w:rPr>
            </w:pPr>
          </w:p>
        </w:tc>
        <w:tc>
          <w:tcPr>
            <w:tcW w:w="311" w:type="dxa"/>
            <w:tcBorders>
              <w:top w:val="nil"/>
              <w:left w:val="nil"/>
              <w:bottom w:val="nil"/>
              <w:right w:val="nil"/>
            </w:tcBorders>
            <w:shd w:val="clear" w:color="auto" w:fill="auto"/>
            <w:noWrap/>
            <w:vAlign w:val="bottom"/>
            <w:hideMark/>
          </w:tcPr>
          <w:p w:rsidR="00A42B2B" w:rsidRPr="00CF006A" w:rsidRDefault="00A42B2B" w:rsidP="00612679">
            <w:pPr>
              <w:spacing w:after="0" w:line="240" w:lineRule="auto"/>
              <w:rPr>
                <w:rFonts w:ascii="Calibri" w:eastAsia="Times New Roman" w:hAnsi="Calibri" w:cs="Times New Roman"/>
                <w:color w:val="000000"/>
                <w:lang w:eastAsia="ro-RO"/>
              </w:rPr>
            </w:pPr>
          </w:p>
        </w:tc>
        <w:tc>
          <w:tcPr>
            <w:tcW w:w="457" w:type="dxa"/>
            <w:gridSpan w:val="3"/>
            <w:tcBorders>
              <w:top w:val="nil"/>
              <w:left w:val="nil"/>
              <w:bottom w:val="nil"/>
              <w:right w:val="nil"/>
            </w:tcBorders>
            <w:shd w:val="clear" w:color="auto" w:fill="auto"/>
            <w:noWrap/>
            <w:vAlign w:val="center"/>
            <w:hideMark/>
          </w:tcPr>
          <w:p w:rsidR="00A42B2B" w:rsidRPr="00CF006A" w:rsidRDefault="00A42B2B" w:rsidP="00612679">
            <w:pPr>
              <w:spacing w:after="0" w:line="240" w:lineRule="auto"/>
              <w:jc w:val="center"/>
              <w:rPr>
                <w:rFonts w:ascii="Calibri" w:eastAsia="Times New Roman" w:hAnsi="Calibri" w:cs="Times New Roman"/>
                <w:color w:val="000000"/>
                <w:lang w:eastAsia="ro-RO"/>
              </w:rPr>
            </w:pPr>
          </w:p>
        </w:tc>
      </w:tr>
      <w:tr w:rsidR="00A42B2B" w:rsidRPr="00CB1377" w:rsidTr="002C6EF9">
        <w:trPr>
          <w:gridAfter w:val="6"/>
          <w:wAfter w:w="2841" w:type="dxa"/>
          <w:trHeight w:val="300"/>
        </w:trPr>
        <w:tc>
          <w:tcPr>
            <w:tcW w:w="9774" w:type="dxa"/>
            <w:gridSpan w:val="6"/>
            <w:tcBorders>
              <w:top w:val="nil"/>
              <w:left w:val="nil"/>
              <w:bottom w:val="nil"/>
              <w:right w:val="nil"/>
            </w:tcBorders>
            <w:shd w:val="clear" w:color="auto" w:fill="auto"/>
            <w:noWrap/>
            <w:vAlign w:val="bottom"/>
          </w:tcPr>
          <w:tbl>
            <w:tblPr>
              <w:tblW w:w="9465" w:type="dxa"/>
              <w:tblInd w:w="93" w:type="dxa"/>
              <w:tblLook w:val="04A0" w:firstRow="1" w:lastRow="0" w:firstColumn="1" w:lastColumn="0" w:noHBand="0" w:noVBand="1"/>
            </w:tblPr>
            <w:tblGrid>
              <w:gridCol w:w="9465"/>
            </w:tblGrid>
            <w:tr w:rsidR="00E711A9" w:rsidRPr="00CB1377" w:rsidTr="00865B46">
              <w:trPr>
                <w:trHeight w:val="245"/>
              </w:trPr>
              <w:tc>
                <w:tcPr>
                  <w:tcW w:w="8967" w:type="dxa"/>
                  <w:tcBorders>
                    <w:top w:val="nil"/>
                    <w:left w:val="nil"/>
                    <w:bottom w:val="nil"/>
                    <w:right w:val="nil"/>
                  </w:tcBorders>
                  <w:shd w:val="clear" w:color="auto" w:fill="auto"/>
                  <w:noWrap/>
                  <w:vAlign w:val="bottom"/>
                  <w:hideMark/>
                </w:tcPr>
                <w:p w:rsidR="00E711A9" w:rsidRPr="00CB1377" w:rsidRDefault="00E711A9" w:rsidP="00865B46">
                  <w:pPr>
                    <w:spacing w:after="0" w:line="240" w:lineRule="auto"/>
                    <w:jc w:val="center"/>
                    <w:rPr>
                      <w:rFonts w:ascii="Times New Roman" w:eastAsia="Times New Roman" w:hAnsi="Times New Roman" w:cs="Times New Roman"/>
                      <w:b/>
                      <w:bCs/>
                      <w:color w:val="000000"/>
                      <w:sz w:val="24"/>
                      <w:szCs w:val="24"/>
                      <w:lang w:eastAsia="ro-RO"/>
                    </w:rPr>
                  </w:pPr>
                  <w:r w:rsidRPr="00CB1377">
                    <w:rPr>
                      <w:rFonts w:ascii="Times New Roman" w:eastAsia="Times New Roman" w:hAnsi="Times New Roman" w:cs="Times New Roman"/>
                      <w:b/>
                      <w:bCs/>
                      <w:color w:val="000000"/>
                      <w:sz w:val="24"/>
                      <w:szCs w:val="24"/>
                      <w:lang w:eastAsia="ro-RO"/>
                    </w:rPr>
                    <w:t>TABEL NOMINAL CU REZULTATELE EVALUĂRII PSIHOLOGICE OBȚINUTE DE CĂTRE CANDIDAȚII</w:t>
                  </w:r>
                </w:p>
              </w:tc>
            </w:tr>
            <w:tr w:rsidR="00E711A9" w:rsidRPr="00CB1377" w:rsidTr="00865B46">
              <w:trPr>
                <w:trHeight w:val="245"/>
              </w:trPr>
              <w:tc>
                <w:tcPr>
                  <w:tcW w:w="8967" w:type="dxa"/>
                  <w:tcBorders>
                    <w:top w:val="nil"/>
                    <w:left w:val="nil"/>
                    <w:bottom w:val="nil"/>
                    <w:right w:val="nil"/>
                  </w:tcBorders>
                  <w:shd w:val="clear" w:color="auto" w:fill="auto"/>
                  <w:noWrap/>
                  <w:vAlign w:val="bottom"/>
                  <w:hideMark/>
                </w:tcPr>
                <w:p w:rsidR="00E711A9" w:rsidRPr="00CB1377" w:rsidRDefault="00E711A9" w:rsidP="00865B46">
                  <w:pPr>
                    <w:spacing w:after="0" w:line="240" w:lineRule="auto"/>
                    <w:jc w:val="center"/>
                    <w:rPr>
                      <w:rFonts w:ascii="Times New Roman" w:eastAsia="Times New Roman" w:hAnsi="Times New Roman" w:cs="Times New Roman"/>
                      <w:b/>
                      <w:bCs/>
                      <w:color w:val="000000"/>
                      <w:sz w:val="24"/>
                      <w:szCs w:val="24"/>
                      <w:lang w:eastAsia="ro-RO"/>
                    </w:rPr>
                  </w:pPr>
                  <w:r w:rsidRPr="00CB1377">
                    <w:rPr>
                      <w:rFonts w:ascii="Times New Roman" w:hAnsi="Times New Roman" w:cs="Times New Roman"/>
                      <w:b/>
                      <w:sz w:val="24"/>
                      <w:szCs w:val="24"/>
                    </w:rPr>
                    <w:t>ÎNSCRIŞI LA ACADEMIA DE POLIȚIE, ACADEMIA NAȚIONALĂ DE INFORMAȚII, INSTITUTUL MEDICO-MILITAR</w:t>
                  </w:r>
                  <w:r>
                    <w:rPr>
                      <w:rFonts w:ascii="Times New Roman" w:hAnsi="Times New Roman" w:cs="Times New Roman"/>
                      <w:b/>
                      <w:sz w:val="24"/>
                      <w:szCs w:val="24"/>
                    </w:rPr>
                    <w:t xml:space="preserve"> ȘI ACADEMIA FORȚELOR TERESTRE</w:t>
                  </w:r>
                </w:p>
              </w:tc>
            </w:tr>
          </w:tbl>
          <w:p w:rsidR="00A42B2B" w:rsidRPr="00CB1377" w:rsidRDefault="00A42B2B" w:rsidP="00612679">
            <w:pPr>
              <w:spacing w:after="0" w:line="240" w:lineRule="auto"/>
              <w:jc w:val="center"/>
              <w:rPr>
                <w:rFonts w:ascii="Times New Roman" w:eastAsia="Times New Roman" w:hAnsi="Times New Roman" w:cs="Times New Roman"/>
                <w:b/>
                <w:bCs/>
                <w:color w:val="000000"/>
                <w:sz w:val="24"/>
                <w:szCs w:val="24"/>
                <w:lang w:eastAsia="ro-RO"/>
              </w:rPr>
            </w:pPr>
          </w:p>
        </w:tc>
      </w:tr>
      <w:tr w:rsidR="00A42B2B" w:rsidRPr="00CB1377" w:rsidTr="002C6EF9">
        <w:trPr>
          <w:gridAfter w:val="6"/>
          <w:wAfter w:w="2841" w:type="dxa"/>
          <w:trHeight w:val="300"/>
        </w:trPr>
        <w:tc>
          <w:tcPr>
            <w:tcW w:w="9774" w:type="dxa"/>
            <w:gridSpan w:val="6"/>
            <w:tcBorders>
              <w:top w:val="nil"/>
              <w:left w:val="nil"/>
              <w:bottom w:val="nil"/>
              <w:right w:val="nil"/>
            </w:tcBorders>
            <w:shd w:val="clear" w:color="auto" w:fill="auto"/>
            <w:noWrap/>
            <w:vAlign w:val="bottom"/>
          </w:tcPr>
          <w:p w:rsidR="00A42B2B" w:rsidRPr="00CB1377" w:rsidRDefault="00A42B2B" w:rsidP="000260B3">
            <w:pPr>
              <w:spacing w:after="0" w:line="240" w:lineRule="auto"/>
              <w:jc w:val="center"/>
              <w:rPr>
                <w:rFonts w:ascii="Times New Roman" w:eastAsia="Times New Roman" w:hAnsi="Times New Roman" w:cs="Times New Roman"/>
                <w:b/>
                <w:bCs/>
                <w:color w:val="000000"/>
                <w:sz w:val="24"/>
                <w:szCs w:val="24"/>
                <w:lang w:eastAsia="ro-RO"/>
              </w:rPr>
            </w:pPr>
          </w:p>
        </w:tc>
      </w:tr>
      <w:tr w:rsidR="004E4451" w:rsidRPr="00CF006A" w:rsidTr="002C6EF9">
        <w:trPr>
          <w:gridAfter w:val="2"/>
          <w:wAfter w:w="2158" w:type="dxa"/>
          <w:trHeight w:val="300"/>
        </w:trPr>
        <w:tc>
          <w:tcPr>
            <w:tcW w:w="10221" w:type="dxa"/>
            <w:gridSpan w:val="9"/>
            <w:tcBorders>
              <w:top w:val="nil"/>
              <w:left w:val="nil"/>
              <w:bottom w:val="nil"/>
              <w:right w:val="nil"/>
            </w:tcBorders>
            <w:shd w:val="clear" w:color="auto" w:fill="auto"/>
            <w:noWrap/>
            <w:vAlign w:val="bottom"/>
          </w:tcPr>
          <w:tbl>
            <w:tblPr>
              <w:tblW w:w="4200" w:type="dxa"/>
              <w:tblLook w:val="04A0" w:firstRow="1" w:lastRow="0" w:firstColumn="1" w:lastColumn="0" w:noHBand="0" w:noVBand="1"/>
            </w:tblPr>
            <w:tblGrid>
              <w:gridCol w:w="960"/>
              <w:gridCol w:w="1820"/>
              <w:gridCol w:w="1501"/>
            </w:tblGrid>
            <w:tr w:rsidR="002C6EF9" w:rsidRPr="002C6EF9" w:rsidTr="002C6E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Nr. CRT.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Cod concurs</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AVIZ</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029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29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lastRenderedPageBreak/>
                    <w:t>33</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34</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041</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39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49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59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69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089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79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lastRenderedPageBreak/>
                    <w:t>80</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095</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81</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097</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89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110</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045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008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055</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067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99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096</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100</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101</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109</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INAPT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102</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103</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017</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104</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032</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105</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051</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106</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074</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107</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093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108</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103</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r w:rsidR="002C6EF9" w:rsidRPr="002C6EF9" w:rsidTr="002C6EF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jc w:val="right"/>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109</w:t>
                  </w:r>
                </w:p>
              </w:tc>
              <w:tc>
                <w:tcPr>
                  <w:tcW w:w="1820" w:type="dxa"/>
                  <w:tcBorders>
                    <w:top w:val="nil"/>
                    <w:left w:val="nil"/>
                    <w:bottom w:val="single" w:sz="4" w:space="0" w:color="auto"/>
                    <w:right w:val="single" w:sz="4" w:space="0" w:color="auto"/>
                  </w:tcBorders>
                  <w:shd w:val="clear" w:color="auto" w:fill="auto"/>
                  <w:noWrap/>
                  <w:vAlign w:val="center"/>
                  <w:hideMark/>
                </w:tcPr>
                <w:p w:rsidR="002C6EF9" w:rsidRPr="002C6EF9" w:rsidRDefault="002C6EF9" w:rsidP="002C6EF9">
                  <w:pPr>
                    <w:spacing w:after="0" w:line="240" w:lineRule="auto"/>
                    <w:jc w:val="center"/>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108</w:t>
                  </w:r>
                </w:p>
              </w:tc>
              <w:tc>
                <w:tcPr>
                  <w:tcW w:w="1420" w:type="dxa"/>
                  <w:tcBorders>
                    <w:top w:val="nil"/>
                    <w:left w:val="nil"/>
                    <w:bottom w:val="single" w:sz="4" w:space="0" w:color="auto"/>
                    <w:right w:val="single" w:sz="4" w:space="0" w:color="auto"/>
                  </w:tcBorders>
                  <w:shd w:val="clear" w:color="auto" w:fill="auto"/>
                  <w:noWrap/>
                  <w:vAlign w:val="bottom"/>
                  <w:hideMark/>
                </w:tcPr>
                <w:p w:rsidR="002C6EF9" w:rsidRPr="002C6EF9" w:rsidRDefault="002C6EF9" w:rsidP="002C6EF9">
                  <w:pPr>
                    <w:spacing w:after="0" w:line="240" w:lineRule="auto"/>
                    <w:rPr>
                      <w:rFonts w:ascii="Calibri" w:eastAsia="Times New Roman" w:hAnsi="Calibri" w:cs="Times New Roman"/>
                      <w:color w:val="000000"/>
                      <w:lang w:eastAsia="ro-RO"/>
                    </w:rPr>
                  </w:pPr>
                  <w:r w:rsidRPr="002C6EF9">
                    <w:rPr>
                      <w:rFonts w:ascii="Calibri" w:eastAsia="Times New Roman" w:hAnsi="Calibri" w:cs="Times New Roman"/>
                      <w:color w:val="000000"/>
                      <w:lang w:eastAsia="ro-RO"/>
                    </w:rPr>
                    <w:t>NEPREZENTAT</w:t>
                  </w:r>
                </w:p>
              </w:tc>
            </w:tr>
          </w:tbl>
          <w:p w:rsidR="004E4451" w:rsidRPr="00CF006A" w:rsidRDefault="004E4451" w:rsidP="00612679">
            <w:pPr>
              <w:spacing w:after="0" w:line="240" w:lineRule="auto"/>
              <w:rPr>
                <w:rFonts w:ascii="Times New Roman" w:eastAsia="Times New Roman" w:hAnsi="Times New Roman" w:cs="Times New Roman"/>
                <w:i/>
                <w:iCs/>
                <w:color w:val="000000"/>
                <w:sz w:val="16"/>
                <w:szCs w:val="16"/>
                <w:lang w:eastAsia="ro-RO"/>
              </w:rPr>
            </w:pPr>
          </w:p>
        </w:tc>
        <w:tc>
          <w:tcPr>
            <w:tcW w:w="236" w:type="dxa"/>
            <w:tcBorders>
              <w:top w:val="nil"/>
              <w:left w:val="nil"/>
              <w:bottom w:val="nil"/>
              <w:right w:val="nil"/>
            </w:tcBorders>
            <w:shd w:val="clear" w:color="auto" w:fill="auto"/>
            <w:noWrap/>
            <w:vAlign w:val="bottom"/>
            <w:hideMark/>
          </w:tcPr>
          <w:p w:rsidR="004E4451" w:rsidRPr="00CF006A" w:rsidRDefault="004E4451" w:rsidP="00612679">
            <w:pPr>
              <w:spacing w:after="0" w:line="240" w:lineRule="auto"/>
              <w:jc w:val="center"/>
              <w:rPr>
                <w:rFonts w:ascii="Calibri" w:eastAsia="Times New Roman" w:hAnsi="Calibri" w:cs="Times New Roman"/>
                <w:b/>
                <w:bCs/>
                <w:color w:val="000000"/>
                <w:lang w:eastAsia="ro-RO"/>
              </w:rPr>
            </w:pPr>
          </w:p>
        </w:tc>
      </w:tr>
      <w:tr w:rsidR="004E4451" w:rsidRPr="00CF006A" w:rsidTr="002C6EF9">
        <w:trPr>
          <w:trHeight w:val="300"/>
        </w:trPr>
        <w:tc>
          <w:tcPr>
            <w:tcW w:w="1017" w:type="dxa"/>
            <w:tcBorders>
              <w:top w:val="nil"/>
              <w:left w:val="nil"/>
              <w:bottom w:val="nil"/>
              <w:right w:val="nil"/>
            </w:tcBorders>
            <w:shd w:val="clear" w:color="auto" w:fill="auto"/>
            <w:noWrap/>
            <w:vAlign w:val="bottom"/>
            <w:hideMark/>
          </w:tcPr>
          <w:p w:rsidR="004E4451" w:rsidRDefault="004E4451" w:rsidP="00612679">
            <w:pPr>
              <w:spacing w:after="0" w:line="240" w:lineRule="auto"/>
              <w:rPr>
                <w:rFonts w:ascii="Calibri" w:eastAsia="Times New Roman" w:hAnsi="Calibri" w:cs="Times New Roman"/>
                <w:b/>
                <w:bCs/>
                <w:color w:val="000000"/>
                <w:lang w:eastAsia="ro-RO"/>
              </w:rPr>
            </w:pPr>
          </w:p>
          <w:p w:rsidR="000324ED" w:rsidRPr="00CF006A" w:rsidRDefault="000324ED" w:rsidP="00612679">
            <w:pPr>
              <w:spacing w:after="0" w:line="240" w:lineRule="auto"/>
              <w:rPr>
                <w:rFonts w:ascii="Calibri" w:eastAsia="Times New Roman" w:hAnsi="Calibri" w:cs="Times New Roman"/>
                <w:b/>
                <w:bCs/>
                <w:color w:val="000000"/>
                <w:lang w:eastAsia="ro-RO"/>
              </w:rPr>
            </w:pPr>
          </w:p>
        </w:tc>
        <w:tc>
          <w:tcPr>
            <w:tcW w:w="8874" w:type="dxa"/>
            <w:gridSpan w:val="6"/>
            <w:tcBorders>
              <w:top w:val="nil"/>
              <w:left w:val="nil"/>
              <w:bottom w:val="nil"/>
              <w:right w:val="nil"/>
            </w:tcBorders>
            <w:shd w:val="clear" w:color="auto" w:fill="auto"/>
            <w:noWrap/>
            <w:vAlign w:val="bottom"/>
            <w:hideMark/>
          </w:tcPr>
          <w:p w:rsidR="004E4451" w:rsidRPr="004E4451" w:rsidRDefault="004E4451" w:rsidP="00E711A9">
            <w:pPr>
              <w:spacing w:after="0" w:line="240" w:lineRule="auto"/>
              <w:rPr>
                <w:rFonts w:ascii="Calibri" w:eastAsia="Times New Roman" w:hAnsi="Calibri" w:cs="Times New Roman"/>
                <w:b/>
                <w:bCs/>
                <w:vertAlign w:val="superscript"/>
                <w:lang w:eastAsia="ro-RO"/>
              </w:rPr>
            </w:pPr>
            <w:r w:rsidRPr="00CF006A">
              <w:rPr>
                <w:rFonts w:ascii="Calibri" w:eastAsia="Times New Roman" w:hAnsi="Calibri" w:cs="Times New Roman"/>
                <w:b/>
                <w:bCs/>
                <w:lang w:eastAsia="ro-RO"/>
              </w:rPr>
              <w:t xml:space="preserve">Afisat azi, </w:t>
            </w:r>
            <w:r w:rsidR="00E711A9">
              <w:rPr>
                <w:rFonts w:ascii="Calibri" w:eastAsia="Times New Roman" w:hAnsi="Calibri" w:cs="Times New Roman"/>
                <w:b/>
                <w:bCs/>
                <w:lang w:eastAsia="ro-RO"/>
              </w:rPr>
              <w:t>12.06.2019</w:t>
            </w:r>
            <w:r>
              <w:rPr>
                <w:rFonts w:ascii="Calibri" w:eastAsia="Times New Roman" w:hAnsi="Calibri" w:cs="Times New Roman"/>
                <w:b/>
                <w:bCs/>
                <w:lang w:eastAsia="ro-RO"/>
              </w:rPr>
              <w:t xml:space="preserve"> ora 1</w:t>
            </w:r>
            <w:r w:rsidR="006C42AC">
              <w:rPr>
                <w:rFonts w:ascii="Calibri" w:eastAsia="Times New Roman" w:hAnsi="Calibri" w:cs="Times New Roman"/>
                <w:b/>
                <w:bCs/>
                <w:lang w:eastAsia="ro-RO"/>
              </w:rPr>
              <w:t>5</w:t>
            </w:r>
            <w:r w:rsidR="006C42AC">
              <w:rPr>
                <w:rFonts w:ascii="Calibri" w:eastAsia="Times New Roman" w:hAnsi="Calibri" w:cs="Times New Roman"/>
                <w:b/>
                <w:bCs/>
                <w:vertAlign w:val="superscript"/>
                <w:lang w:eastAsia="ro-RO"/>
              </w:rPr>
              <w:t>3</w:t>
            </w:r>
            <w:r>
              <w:rPr>
                <w:rFonts w:ascii="Calibri" w:eastAsia="Times New Roman" w:hAnsi="Calibri" w:cs="Times New Roman"/>
                <w:b/>
                <w:bCs/>
                <w:vertAlign w:val="superscript"/>
                <w:lang w:eastAsia="ro-RO"/>
              </w:rPr>
              <w:t>0</w:t>
            </w:r>
          </w:p>
        </w:tc>
        <w:tc>
          <w:tcPr>
            <w:tcW w:w="235" w:type="dxa"/>
            <w:tcBorders>
              <w:top w:val="nil"/>
              <w:left w:val="nil"/>
              <w:bottom w:val="nil"/>
              <w:right w:val="nil"/>
            </w:tcBorders>
            <w:shd w:val="clear" w:color="auto" w:fill="auto"/>
            <w:noWrap/>
            <w:vAlign w:val="center"/>
            <w:hideMark/>
          </w:tcPr>
          <w:p w:rsidR="004E4451" w:rsidRPr="00CF006A" w:rsidRDefault="004E4451" w:rsidP="00612679">
            <w:pPr>
              <w:spacing w:after="0" w:line="240" w:lineRule="auto"/>
              <w:jc w:val="center"/>
              <w:rPr>
                <w:rFonts w:ascii="Calibri" w:eastAsia="Times New Roman" w:hAnsi="Calibri" w:cs="Times New Roman"/>
                <w:color w:val="000000"/>
                <w:lang w:eastAsia="ro-RO"/>
              </w:rPr>
            </w:pPr>
          </w:p>
        </w:tc>
        <w:tc>
          <w:tcPr>
            <w:tcW w:w="2489" w:type="dxa"/>
            <w:gridSpan w:val="4"/>
            <w:tcBorders>
              <w:top w:val="nil"/>
              <w:left w:val="nil"/>
              <w:bottom w:val="nil"/>
              <w:right w:val="nil"/>
            </w:tcBorders>
            <w:shd w:val="clear" w:color="auto" w:fill="auto"/>
            <w:noWrap/>
            <w:vAlign w:val="bottom"/>
            <w:hideMark/>
          </w:tcPr>
          <w:p w:rsidR="004E4451" w:rsidRPr="00CF006A" w:rsidRDefault="004E4451" w:rsidP="00612679">
            <w:pPr>
              <w:spacing w:after="0" w:line="240" w:lineRule="auto"/>
              <w:rPr>
                <w:rFonts w:ascii="Calibri" w:eastAsia="Times New Roman" w:hAnsi="Calibri" w:cs="Times New Roman"/>
                <w:color w:val="000000"/>
                <w:lang w:eastAsia="ro-RO"/>
              </w:rPr>
            </w:pPr>
          </w:p>
        </w:tc>
      </w:tr>
      <w:tr w:rsidR="004E4451" w:rsidRPr="00CF006A" w:rsidTr="002C6EF9">
        <w:trPr>
          <w:gridAfter w:val="6"/>
          <w:wAfter w:w="2841" w:type="dxa"/>
          <w:trHeight w:val="300"/>
        </w:trPr>
        <w:tc>
          <w:tcPr>
            <w:tcW w:w="9774" w:type="dxa"/>
            <w:gridSpan w:val="6"/>
            <w:vMerge w:val="restart"/>
            <w:tcBorders>
              <w:top w:val="nil"/>
              <w:left w:val="nil"/>
              <w:bottom w:val="nil"/>
              <w:right w:val="nil"/>
            </w:tcBorders>
            <w:shd w:val="clear" w:color="auto" w:fill="auto"/>
            <w:vAlign w:val="bottom"/>
            <w:hideMark/>
          </w:tcPr>
          <w:p w:rsidR="004E4451" w:rsidRPr="00CF006A" w:rsidRDefault="004E4451" w:rsidP="000324ED">
            <w:pPr>
              <w:spacing w:after="0" w:line="240" w:lineRule="auto"/>
              <w:rPr>
                <w:rFonts w:ascii="Calibri" w:eastAsia="Times New Roman" w:hAnsi="Calibri" w:cs="Times New Roman"/>
                <w:b/>
                <w:bCs/>
                <w:color w:val="000000"/>
                <w:lang w:eastAsia="ro-RO"/>
              </w:rPr>
            </w:pPr>
            <w:r w:rsidRPr="00CF006A">
              <w:rPr>
                <w:rFonts w:ascii="Calibri" w:eastAsia="Times New Roman" w:hAnsi="Calibri" w:cs="Times New Roman"/>
                <w:b/>
                <w:bCs/>
                <w:color w:val="000000"/>
                <w:lang w:eastAsia="ro-RO"/>
              </w:rPr>
              <w:t>Eventualele contestații cu privire la avizul psihologic de inaptitudine se adresează Centrului de Psihosociologie al M.A.I. și se depun în termen de trei zile lucrătoare de la data afișării prezentului anunț, la sediul Inspectoratului de Poliţie Judeţean Bihor – Serviciul Resurse Umane.</w:t>
            </w:r>
          </w:p>
        </w:tc>
      </w:tr>
      <w:tr w:rsidR="004E4451" w:rsidRPr="00CF006A" w:rsidTr="002C6EF9">
        <w:trPr>
          <w:gridAfter w:val="6"/>
          <w:wAfter w:w="2841" w:type="dxa"/>
          <w:trHeight w:val="300"/>
        </w:trPr>
        <w:tc>
          <w:tcPr>
            <w:tcW w:w="9774" w:type="dxa"/>
            <w:gridSpan w:val="6"/>
            <w:vMerge/>
            <w:tcBorders>
              <w:top w:val="nil"/>
              <w:left w:val="nil"/>
              <w:bottom w:val="nil"/>
              <w:right w:val="nil"/>
            </w:tcBorders>
            <w:vAlign w:val="center"/>
            <w:hideMark/>
          </w:tcPr>
          <w:p w:rsidR="004E4451" w:rsidRPr="00CF006A" w:rsidRDefault="004E4451" w:rsidP="00612679">
            <w:pPr>
              <w:spacing w:after="0" w:line="240" w:lineRule="auto"/>
              <w:rPr>
                <w:rFonts w:ascii="Calibri" w:eastAsia="Times New Roman" w:hAnsi="Calibri" w:cs="Times New Roman"/>
                <w:b/>
                <w:bCs/>
                <w:color w:val="000000"/>
                <w:lang w:eastAsia="ro-RO"/>
              </w:rPr>
            </w:pPr>
          </w:p>
        </w:tc>
      </w:tr>
      <w:tr w:rsidR="004E4451" w:rsidRPr="00CF006A" w:rsidTr="002C6EF9">
        <w:trPr>
          <w:gridAfter w:val="6"/>
          <w:wAfter w:w="2841" w:type="dxa"/>
          <w:trHeight w:val="300"/>
        </w:trPr>
        <w:tc>
          <w:tcPr>
            <w:tcW w:w="9774" w:type="dxa"/>
            <w:gridSpan w:val="6"/>
            <w:vMerge/>
            <w:tcBorders>
              <w:top w:val="nil"/>
              <w:left w:val="nil"/>
              <w:bottom w:val="nil"/>
              <w:right w:val="nil"/>
            </w:tcBorders>
            <w:vAlign w:val="center"/>
            <w:hideMark/>
          </w:tcPr>
          <w:p w:rsidR="004E4451" w:rsidRPr="00CF006A" w:rsidRDefault="004E4451" w:rsidP="00612679">
            <w:pPr>
              <w:spacing w:after="0" w:line="240" w:lineRule="auto"/>
              <w:rPr>
                <w:rFonts w:ascii="Calibri" w:eastAsia="Times New Roman" w:hAnsi="Calibri" w:cs="Times New Roman"/>
                <w:b/>
                <w:bCs/>
                <w:color w:val="000000"/>
                <w:lang w:eastAsia="ro-RO"/>
              </w:rPr>
            </w:pPr>
          </w:p>
        </w:tc>
      </w:tr>
      <w:tr w:rsidR="004E4451" w:rsidRPr="00CF006A" w:rsidTr="002C6EF9">
        <w:trPr>
          <w:gridAfter w:val="6"/>
          <w:wAfter w:w="2841" w:type="dxa"/>
          <w:trHeight w:val="300"/>
        </w:trPr>
        <w:tc>
          <w:tcPr>
            <w:tcW w:w="9774" w:type="dxa"/>
            <w:gridSpan w:val="6"/>
            <w:vMerge/>
            <w:tcBorders>
              <w:top w:val="nil"/>
              <w:left w:val="nil"/>
              <w:bottom w:val="nil"/>
              <w:right w:val="nil"/>
            </w:tcBorders>
            <w:vAlign w:val="center"/>
            <w:hideMark/>
          </w:tcPr>
          <w:p w:rsidR="004E4451" w:rsidRPr="00CF006A" w:rsidRDefault="004E4451" w:rsidP="00612679">
            <w:pPr>
              <w:spacing w:after="0" w:line="240" w:lineRule="auto"/>
              <w:rPr>
                <w:rFonts w:ascii="Calibri" w:eastAsia="Times New Roman" w:hAnsi="Calibri" w:cs="Times New Roman"/>
                <w:b/>
                <w:bCs/>
                <w:color w:val="000000"/>
                <w:lang w:eastAsia="ro-RO"/>
              </w:rPr>
            </w:pPr>
          </w:p>
        </w:tc>
      </w:tr>
      <w:tr w:rsidR="004E4451" w:rsidRPr="00CF006A" w:rsidTr="002C6EF9">
        <w:trPr>
          <w:gridAfter w:val="6"/>
          <w:wAfter w:w="2841" w:type="dxa"/>
          <w:trHeight w:val="300"/>
        </w:trPr>
        <w:tc>
          <w:tcPr>
            <w:tcW w:w="9774" w:type="dxa"/>
            <w:gridSpan w:val="6"/>
            <w:vMerge/>
            <w:tcBorders>
              <w:top w:val="nil"/>
              <w:left w:val="nil"/>
              <w:bottom w:val="nil"/>
              <w:right w:val="nil"/>
            </w:tcBorders>
            <w:vAlign w:val="center"/>
            <w:hideMark/>
          </w:tcPr>
          <w:p w:rsidR="004E4451" w:rsidRPr="00CF006A" w:rsidRDefault="004E4451" w:rsidP="00612679">
            <w:pPr>
              <w:spacing w:after="0" w:line="240" w:lineRule="auto"/>
              <w:rPr>
                <w:rFonts w:ascii="Calibri" w:eastAsia="Times New Roman" w:hAnsi="Calibri" w:cs="Times New Roman"/>
                <w:b/>
                <w:bCs/>
                <w:color w:val="000000"/>
                <w:lang w:eastAsia="ro-RO"/>
              </w:rPr>
            </w:pPr>
          </w:p>
        </w:tc>
      </w:tr>
    </w:tbl>
    <w:p w:rsidR="007A5070" w:rsidRDefault="007A5070" w:rsidP="004E4451"/>
    <w:p w:rsidR="007A5070" w:rsidRPr="00F02F0A" w:rsidRDefault="00F02F0A" w:rsidP="00F02F0A">
      <w:pPr>
        <w:jc w:val="center"/>
        <w:rPr>
          <w:b/>
        </w:rPr>
      </w:pPr>
      <w:r w:rsidRPr="00F02F0A">
        <w:rPr>
          <w:b/>
        </w:rPr>
        <w:t>ȘEFUL SERVICIULUI RESURSE UMANE</w:t>
      </w:r>
      <w:bookmarkStart w:id="0" w:name="_GoBack"/>
      <w:bookmarkEnd w:id="0"/>
    </w:p>
    <w:sectPr w:rsidR="007A5070" w:rsidRPr="00F02F0A" w:rsidSect="000324E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2B"/>
    <w:rsid w:val="000260B3"/>
    <w:rsid w:val="000324ED"/>
    <w:rsid w:val="00042394"/>
    <w:rsid w:val="00082FDF"/>
    <w:rsid w:val="000E1D74"/>
    <w:rsid w:val="002C6EF9"/>
    <w:rsid w:val="003970EE"/>
    <w:rsid w:val="004722F8"/>
    <w:rsid w:val="004E4451"/>
    <w:rsid w:val="00521F97"/>
    <w:rsid w:val="006A4842"/>
    <w:rsid w:val="006C42AC"/>
    <w:rsid w:val="00764F6F"/>
    <w:rsid w:val="007A5070"/>
    <w:rsid w:val="008A2851"/>
    <w:rsid w:val="008A76E7"/>
    <w:rsid w:val="009F5E62"/>
    <w:rsid w:val="00A00527"/>
    <w:rsid w:val="00A42B2B"/>
    <w:rsid w:val="00A51936"/>
    <w:rsid w:val="00B64E22"/>
    <w:rsid w:val="00D95971"/>
    <w:rsid w:val="00E711A9"/>
    <w:rsid w:val="00F02F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851"/>
    <w:rPr>
      <w:rFonts w:ascii="Tahoma" w:hAnsi="Tahoma" w:cs="Tahoma"/>
      <w:sz w:val="16"/>
      <w:szCs w:val="16"/>
    </w:rPr>
  </w:style>
  <w:style w:type="character" w:styleId="Hyperlink">
    <w:name w:val="Hyperlink"/>
    <w:basedOn w:val="DefaultParagraphFont"/>
    <w:uiPriority w:val="99"/>
    <w:semiHidden/>
    <w:unhideWhenUsed/>
    <w:rsid w:val="00A51936"/>
    <w:rPr>
      <w:color w:val="0000FF"/>
      <w:u w:val="single"/>
    </w:rPr>
  </w:style>
  <w:style w:type="character" w:styleId="FollowedHyperlink">
    <w:name w:val="FollowedHyperlink"/>
    <w:basedOn w:val="DefaultParagraphFont"/>
    <w:uiPriority w:val="99"/>
    <w:semiHidden/>
    <w:unhideWhenUsed/>
    <w:rsid w:val="00A51936"/>
    <w:rPr>
      <w:color w:val="800080"/>
      <w:u w:val="single"/>
    </w:rPr>
  </w:style>
  <w:style w:type="paragraph" w:customStyle="1" w:styleId="xl66">
    <w:name w:val="xl66"/>
    <w:basedOn w:val="Normal"/>
    <w:rsid w:val="00A5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A5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8">
    <w:name w:val="xl68"/>
    <w:basedOn w:val="Normal"/>
    <w:rsid w:val="00A5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9">
    <w:name w:val="xl69"/>
    <w:basedOn w:val="Normal"/>
    <w:rsid w:val="00A519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0">
    <w:name w:val="xl70"/>
    <w:basedOn w:val="Normal"/>
    <w:rsid w:val="00A519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1">
    <w:name w:val="xl71"/>
    <w:basedOn w:val="Normal"/>
    <w:rsid w:val="00A5193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2">
    <w:name w:val="xl72"/>
    <w:basedOn w:val="Normal"/>
    <w:rsid w:val="00A5193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3">
    <w:name w:val="xl73"/>
    <w:basedOn w:val="Normal"/>
    <w:rsid w:val="00A5193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4">
    <w:name w:val="xl74"/>
    <w:basedOn w:val="Normal"/>
    <w:rsid w:val="00A5193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5">
    <w:name w:val="xl75"/>
    <w:basedOn w:val="Normal"/>
    <w:rsid w:val="00A519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6">
    <w:name w:val="xl76"/>
    <w:basedOn w:val="Normal"/>
    <w:rsid w:val="00A5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7">
    <w:name w:val="xl77"/>
    <w:basedOn w:val="Normal"/>
    <w:rsid w:val="00A5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8">
    <w:name w:val="xl78"/>
    <w:basedOn w:val="Normal"/>
    <w:rsid w:val="00A5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851"/>
    <w:rPr>
      <w:rFonts w:ascii="Tahoma" w:hAnsi="Tahoma" w:cs="Tahoma"/>
      <w:sz w:val="16"/>
      <w:szCs w:val="16"/>
    </w:rPr>
  </w:style>
  <w:style w:type="character" w:styleId="Hyperlink">
    <w:name w:val="Hyperlink"/>
    <w:basedOn w:val="DefaultParagraphFont"/>
    <w:uiPriority w:val="99"/>
    <w:semiHidden/>
    <w:unhideWhenUsed/>
    <w:rsid w:val="00A51936"/>
    <w:rPr>
      <w:color w:val="0000FF"/>
      <w:u w:val="single"/>
    </w:rPr>
  </w:style>
  <w:style w:type="character" w:styleId="FollowedHyperlink">
    <w:name w:val="FollowedHyperlink"/>
    <w:basedOn w:val="DefaultParagraphFont"/>
    <w:uiPriority w:val="99"/>
    <w:semiHidden/>
    <w:unhideWhenUsed/>
    <w:rsid w:val="00A51936"/>
    <w:rPr>
      <w:color w:val="800080"/>
      <w:u w:val="single"/>
    </w:rPr>
  </w:style>
  <w:style w:type="paragraph" w:customStyle="1" w:styleId="xl66">
    <w:name w:val="xl66"/>
    <w:basedOn w:val="Normal"/>
    <w:rsid w:val="00A5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A5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8">
    <w:name w:val="xl68"/>
    <w:basedOn w:val="Normal"/>
    <w:rsid w:val="00A5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9">
    <w:name w:val="xl69"/>
    <w:basedOn w:val="Normal"/>
    <w:rsid w:val="00A519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0">
    <w:name w:val="xl70"/>
    <w:basedOn w:val="Normal"/>
    <w:rsid w:val="00A519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1">
    <w:name w:val="xl71"/>
    <w:basedOn w:val="Normal"/>
    <w:rsid w:val="00A5193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2">
    <w:name w:val="xl72"/>
    <w:basedOn w:val="Normal"/>
    <w:rsid w:val="00A5193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3">
    <w:name w:val="xl73"/>
    <w:basedOn w:val="Normal"/>
    <w:rsid w:val="00A5193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4">
    <w:name w:val="xl74"/>
    <w:basedOn w:val="Normal"/>
    <w:rsid w:val="00A5193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5">
    <w:name w:val="xl75"/>
    <w:basedOn w:val="Normal"/>
    <w:rsid w:val="00A519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6">
    <w:name w:val="xl76"/>
    <w:basedOn w:val="Normal"/>
    <w:rsid w:val="00A5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7">
    <w:name w:val="xl77"/>
    <w:basedOn w:val="Normal"/>
    <w:rsid w:val="00A5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8">
    <w:name w:val="xl78"/>
    <w:basedOn w:val="Normal"/>
    <w:rsid w:val="00A5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37559">
      <w:bodyDiv w:val="1"/>
      <w:marLeft w:val="0"/>
      <w:marRight w:val="0"/>
      <w:marTop w:val="0"/>
      <w:marBottom w:val="0"/>
      <w:divBdr>
        <w:top w:val="none" w:sz="0" w:space="0" w:color="auto"/>
        <w:left w:val="none" w:sz="0" w:space="0" w:color="auto"/>
        <w:bottom w:val="none" w:sz="0" w:space="0" w:color="auto"/>
        <w:right w:val="none" w:sz="0" w:space="0" w:color="auto"/>
      </w:divBdr>
    </w:div>
    <w:div w:id="995455922">
      <w:bodyDiv w:val="1"/>
      <w:marLeft w:val="0"/>
      <w:marRight w:val="0"/>
      <w:marTop w:val="0"/>
      <w:marBottom w:val="0"/>
      <w:divBdr>
        <w:top w:val="none" w:sz="0" w:space="0" w:color="auto"/>
        <w:left w:val="none" w:sz="0" w:space="0" w:color="auto"/>
        <w:bottom w:val="none" w:sz="0" w:space="0" w:color="auto"/>
        <w:right w:val="none" w:sz="0" w:space="0" w:color="auto"/>
      </w:divBdr>
    </w:div>
    <w:div w:id="1481531740">
      <w:bodyDiv w:val="1"/>
      <w:marLeft w:val="0"/>
      <w:marRight w:val="0"/>
      <w:marTop w:val="0"/>
      <w:marBottom w:val="0"/>
      <w:divBdr>
        <w:top w:val="none" w:sz="0" w:space="0" w:color="auto"/>
        <w:left w:val="none" w:sz="0" w:space="0" w:color="auto"/>
        <w:bottom w:val="none" w:sz="0" w:space="0" w:color="auto"/>
        <w:right w:val="none" w:sz="0" w:space="0" w:color="auto"/>
      </w:divBdr>
    </w:div>
    <w:div w:id="149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347</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olar bianca BH</dc:creator>
  <cp:lastModifiedBy>olar bianca BH</cp:lastModifiedBy>
  <cp:revision>5</cp:revision>
  <cp:lastPrinted>2019-06-12T12:35:00Z</cp:lastPrinted>
  <dcterms:created xsi:type="dcterms:W3CDTF">2019-06-12T12:32:00Z</dcterms:created>
  <dcterms:modified xsi:type="dcterms:W3CDTF">2019-06-12T12:36:00Z</dcterms:modified>
</cp:coreProperties>
</file>